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5" w:type="dxa"/>
        <w:tblInd w:w="-459" w:type="dxa"/>
        <w:tblLayout w:type="fixed"/>
        <w:tblLook w:val="0000"/>
      </w:tblPr>
      <w:tblGrid>
        <w:gridCol w:w="4484"/>
        <w:gridCol w:w="1679"/>
        <w:gridCol w:w="3922"/>
      </w:tblGrid>
      <w:tr w:rsidR="00BB6C11" w:rsidRPr="00A412EB" w:rsidTr="001F0A81">
        <w:trPr>
          <w:cantSplit/>
          <w:trHeight w:val="2450"/>
        </w:trPr>
        <w:tc>
          <w:tcPr>
            <w:tcW w:w="4484" w:type="dxa"/>
            <w:vAlign w:val="center"/>
          </w:tcPr>
          <w:p w:rsidR="00BB6C11" w:rsidRDefault="00BB6C11" w:rsidP="002951A9">
            <w:pPr>
              <w:jc w:val="center"/>
              <w:rPr>
                <w:b/>
                <w:color w:val="0000FF"/>
                <w:sz w:val="18"/>
                <w:lang w:val="kk-KZ"/>
              </w:rPr>
            </w:pPr>
            <w:bookmarkStart w:id="0" w:name="_Hlk148953641"/>
            <w:r w:rsidRPr="00A412EB">
              <w:rPr>
                <w:b/>
                <w:color w:val="0000FF"/>
                <w:sz w:val="18"/>
                <w:lang w:val="kk-KZ"/>
              </w:rPr>
              <w:t xml:space="preserve">«ҚАЗАҚСТАН РЕСПУБЛИКАСЫ </w:t>
            </w:r>
          </w:p>
          <w:p w:rsidR="00BB6C11" w:rsidRPr="00A412EB" w:rsidRDefault="00BB6C11" w:rsidP="002951A9">
            <w:pPr>
              <w:jc w:val="center"/>
              <w:rPr>
                <w:color w:val="0000FF"/>
                <w:sz w:val="18"/>
                <w:lang w:val="kk-KZ"/>
              </w:rPr>
            </w:pPr>
            <w:r w:rsidRPr="0067342E">
              <w:rPr>
                <w:b/>
                <w:color w:val="0000FF"/>
                <w:sz w:val="18"/>
                <w:szCs w:val="18"/>
                <w:lang w:val="kk-KZ"/>
              </w:rPr>
              <w:t>ӨНЕР</w:t>
            </w:r>
            <w:r>
              <w:rPr>
                <w:b/>
                <w:color w:val="0000FF"/>
                <w:sz w:val="18"/>
                <w:szCs w:val="18"/>
                <w:lang w:val="kk-KZ"/>
              </w:rPr>
              <w:t>К</w:t>
            </w:r>
            <w:r w:rsidRPr="0067342E">
              <w:rPr>
                <w:b/>
                <w:color w:val="0000FF"/>
                <w:sz w:val="18"/>
                <w:szCs w:val="18"/>
                <w:lang w:val="kk-KZ"/>
              </w:rPr>
              <w:t>ӘСІП ЖӘНЕ ҚҰРЫЛЫС</w:t>
            </w:r>
            <w:r w:rsidRPr="00767CC5">
              <w:rPr>
                <w:color w:val="000000"/>
                <w:sz w:val="28"/>
                <w:szCs w:val="28"/>
                <w:lang w:val="kk-KZ"/>
              </w:rPr>
              <w:t xml:space="preserve"> </w:t>
            </w:r>
            <w:r w:rsidRPr="00A412EB">
              <w:rPr>
                <w:b/>
                <w:color w:val="0000FF"/>
                <w:sz w:val="18"/>
                <w:lang w:val="kk-KZ"/>
              </w:rPr>
              <w:t>МИНИСТРЛІГІ ГЕОЛОГИЯ КОМИТЕТІНІҢ</w:t>
            </w:r>
          </w:p>
          <w:p w:rsidR="00BB6C11" w:rsidRPr="00A412EB" w:rsidRDefault="00BB6C11" w:rsidP="002951A9">
            <w:pPr>
              <w:jc w:val="center"/>
              <w:rPr>
                <w:color w:val="0000FF"/>
                <w:sz w:val="18"/>
                <w:lang w:val="kk-KZ"/>
              </w:rPr>
            </w:pPr>
            <w:r w:rsidRPr="00A412EB">
              <w:rPr>
                <w:b/>
                <w:color w:val="0000FF"/>
                <w:sz w:val="18"/>
                <w:lang w:val="kk-KZ"/>
              </w:rPr>
              <w:t>«</w:t>
            </w:r>
            <w:r w:rsidRPr="00A412EB">
              <w:rPr>
                <w:b/>
                <w:color w:val="0000FF"/>
                <w:sz w:val="18"/>
                <w:lang w:val="be-BY"/>
              </w:rPr>
              <w:t>ШЫҒЫСҚА</w:t>
            </w:r>
            <w:r w:rsidRPr="00A412EB">
              <w:rPr>
                <w:b/>
                <w:color w:val="0000FF"/>
                <w:sz w:val="18"/>
                <w:lang w:val="kk-KZ"/>
              </w:rPr>
              <w:t>З</w:t>
            </w:r>
            <w:r w:rsidRPr="00A412EB">
              <w:rPr>
                <w:b/>
                <w:color w:val="0000FF"/>
                <w:sz w:val="18"/>
                <w:lang w:val="be-BY"/>
              </w:rPr>
              <w:t>ЖЕРҚОЙНАУЫ</w:t>
            </w:r>
            <w:r w:rsidRPr="00A412EB">
              <w:rPr>
                <w:b/>
                <w:color w:val="0000FF"/>
                <w:sz w:val="18"/>
                <w:lang w:val="kk-KZ"/>
              </w:rPr>
              <w:t>»</w:t>
            </w:r>
          </w:p>
          <w:p w:rsidR="00BB6C11" w:rsidRPr="00A412EB" w:rsidRDefault="00BB6C11" w:rsidP="002951A9">
            <w:pPr>
              <w:jc w:val="center"/>
              <w:rPr>
                <w:b/>
                <w:color w:val="0000FF"/>
                <w:sz w:val="18"/>
                <w:szCs w:val="18"/>
                <w:lang w:val="be-BY"/>
              </w:rPr>
            </w:pPr>
            <w:r w:rsidRPr="00A412EB">
              <w:rPr>
                <w:b/>
                <w:color w:val="0000FF"/>
                <w:sz w:val="18"/>
                <w:szCs w:val="18"/>
                <w:lang w:val="kk-KZ"/>
              </w:rPr>
              <w:t>ШЫҒЫС ҚАЗАҚСТАН ӨҢІРАРАЛЫҚ ГЕОЛОГИЯ ДЕПАРТАМЕНТІ</w:t>
            </w:r>
            <w:r>
              <w:rPr>
                <w:b/>
                <w:color w:val="0000FF"/>
                <w:sz w:val="18"/>
                <w:szCs w:val="18"/>
                <w:lang w:val="be-BY"/>
              </w:rPr>
              <w:t>» РЕСПУБЛИКАЛЫҚ</w:t>
            </w:r>
          </w:p>
          <w:p w:rsidR="00BB6C11" w:rsidRPr="00A412EB" w:rsidRDefault="00BB6C11" w:rsidP="002951A9">
            <w:pPr>
              <w:jc w:val="center"/>
              <w:rPr>
                <w:b/>
                <w:color w:val="0000FF"/>
                <w:sz w:val="18"/>
                <w:szCs w:val="18"/>
                <w:lang w:val="be-BY"/>
              </w:rPr>
            </w:pPr>
            <w:r w:rsidRPr="00A412EB">
              <w:rPr>
                <w:b/>
                <w:color w:val="0000FF"/>
                <w:sz w:val="18"/>
                <w:szCs w:val="18"/>
                <w:lang w:val="be-BY"/>
              </w:rPr>
              <w:t>МЕМЛЕКЕТТІК МЕКЕМЕСІ</w:t>
            </w:r>
          </w:p>
          <w:p w:rsidR="00BB6C11" w:rsidRPr="00A412EB" w:rsidRDefault="00BB6C11" w:rsidP="002951A9">
            <w:pPr>
              <w:jc w:val="center"/>
              <w:rPr>
                <w:color w:val="0000FF"/>
                <w:sz w:val="18"/>
                <w:lang w:val="be-BY"/>
              </w:rPr>
            </w:pPr>
            <w:r w:rsidRPr="00A412EB">
              <w:rPr>
                <w:b/>
                <w:color w:val="0000FF"/>
                <w:sz w:val="18"/>
                <w:lang w:val="kk-KZ"/>
              </w:rPr>
              <w:t>(«</w:t>
            </w:r>
            <w:r w:rsidRPr="00A412EB">
              <w:rPr>
                <w:b/>
                <w:color w:val="0000FF"/>
                <w:sz w:val="18"/>
                <w:lang w:val="be-BY"/>
              </w:rPr>
              <w:t>ШЫҒЫСҚА</w:t>
            </w:r>
            <w:r w:rsidRPr="00A412EB">
              <w:rPr>
                <w:b/>
                <w:color w:val="0000FF"/>
                <w:sz w:val="18"/>
                <w:lang w:val="kk-KZ"/>
              </w:rPr>
              <w:t>З</w:t>
            </w:r>
            <w:r w:rsidRPr="00A412EB">
              <w:rPr>
                <w:b/>
                <w:color w:val="0000FF"/>
                <w:sz w:val="18"/>
                <w:lang w:val="be-BY"/>
              </w:rPr>
              <w:t>ЖЕРҚОЙНАУЫ</w:t>
            </w:r>
            <w:r w:rsidRPr="00A412EB">
              <w:rPr>
                <w:b/>
                <w:color w:val="0000FF"/>
                <w:sz w:val="18"/>
                <w:lang w:val="kk-KZ"/>
              </w:rPr>
              <w:t>»</w:t>
            </w:r>
            <w:r w:rsidRPr="00A412EB">
              <w:rPr>
                <w:b/>
                <w:color w:val="0000FF"/>
                <w:sz w:val="18"/>
                <w:lang w:val="be-BY"/>
              </w:rPr>
              <w:t xml:space="preserve"> ӨД</w:t>
            </w:r>
            <w:r w:rsidRPr="00A412EB">
              <w:rPr>
                <w:b/>
                <w:color w:val="0000FF"/>
                <w:sz w:val="18"/>
                <w:lang w:val="kk-KZ"/>
              </w:rPr>
              <w:t>)</w:t>
            </w:r>
          </w:p>
          <w:p w:rsidR="00BB6C11" w:rsidRPr="00A412EB" w:rsidRDefault="00BB6C11" w:rsidP="002951A9">
            <w:pPr>
              <w:jc w:val="center"/>
              <w:rPr>
                <w:b/>
                <w:color w:val="0000FF"/>
                <w:sz w:val="18"/>
                <w:szCs w:val="18"/>
                <w:lang w:val="kk-KZ"/>
              </w:rPr>
            </w:pPr>
          </w:p>
        </w:tc>
        <w:tc>
          <w:tcPr>
            <w:tcW w:w="1679" w:type="dxa"/>
            <w:vAlign w:val="center"/>
          </w:tcPr>
          <w:p w:rsidR="00BB6C11" w:rsidRPr="00A412EB" w:rsidRDefault="00BB6C11" w:rsidP="002951A9">
            <w:pPr>
              <w:rPr>
                <w:color w:val="0000FF"/>
                <w:sz w:val="28"/>
                <w:lang w:val="kk-KZ"/>
              </w:rPr>
            </w:pPr>
            <w:r>
              <w:rPr>
                <w:noProof/>
                <w:color w:val="0000FF"/>
                <w:sz w:val="28"/>
              </w:rPr>
              <w:drawing>
                <wp:inline distT="0" distB="0" distL="0" distR="0">
                  <wp:extent cx="952500" cy="971550"/>
                  <wp:effectExtent l="19050" t="0" r="0" b="0"/>
                  <wp:docPr id="6" name="Рисунок 6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22" w:type="dxa"/>
            <w:vAlign w:val="center"/>
          </w:tcPr>
          <w:p w:rsidR="00BB6C11" w:rsidRDefault="00BB6C11" w:rsidP="002951A9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A412EB">
              <w:rPr>
                <w:b/>
                <w:color w:val="0000FF"/>
                <w:sz w:val="18"/>
                <w:szCs w:val="18"/>
                <w:lang w:val="kk-KZ"/>
              </w:rPr>
              <w:t xml:space="preserve">РЕСПУБЛИКАНСКОЕ </w:t>
            </w:r>
            <w:r w:rsidRPr="00A412EB">
              <w:rPr>
                <w:b/>
                <w:color w:val="0000FF"/>
                <w:sz w:val="18"/>
                <w:szCs w:val="18"/>
              </w:rPr>
              <w:t xml:space="preserve">ГОСУДАРСТВЕННОЕ УЧРЕЖДЕНИЕ </w:t>
            </w:r>
          </w:p>
          <w:p w:rsidR="00BB6C11" w:rsidRPr="00A412EB" w:rsidRDefault="00BB6C11" w:rsidP="002951A9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A412EB">
              <w:rPr>
                <w:b/>
                <w:color w:val="0000FF"/>
                <w:sz w:val="18"/>
                <w:szCs w:val="18"/>
              </w:rPr>
              <w:t>«ВОСТОЧНО-КАЗАХСТАНСКИЙ</w:t>
            </w:r>
          </w:p>
          <w:p w:rsidR="00BB6C11" w:rsidRPr="00A412EB" w:rsidRDefault="00BB6C11" w:rsidP="002951A9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A412EB">
              <w:rPr>
                <w:b/>
                <w:color w:val="0000FF"/>
                <w:sz w:val="18"/>
                <w:szCs w:val="18"/>
              </w:rPr>
              <w:t>МЕЖРЕГИОНАЛЬНЫЙ ДЕПАРТАМЕНТ</w:t>
            </w:r>
          </w:p>
          <w:p w:rsidR="00BB6C11" w:rsidRDefault="00BB6C11" w:rsidP="002951A9">
            <w:pPr>
              <w:jc w:val="center"/>
              <w:rPr>
                <w:b/>
                <w:color w:val="0000FF"/>
                <w:sz w:val="18"/>
                <w:szCs w:val="18"/>
                <w:lang w:val="kk-KZ"/>
              </w:rPr>
            </w:pPr>
            <w:r w:rsidRPr="00A412EB">
              <w:rPr>
                <w:b/>
                <w:color w:val="0000FF"/>
                <w:sz w:val="18"/>
                <w:szCs w:val="18"/>
              </w:rPr>
              <w:t xml:space="preserve">ГЕОЛОГИИ КОМИТЕТА ГЕОЛОГИИ МИНИСТЕРСТВА </w:t>
            </w:r>
            <w:r>
              <w:rPr>
                <w:b/>
                <w:color w:val="0000FF"/>
                <w:sz w:val="18"/>
                <w:szCs w:val="18"/>
              </w:rPr>
              <w:t>ПРОМЫШЛЕННОСТИ И СТРОИТЕЛЬСТВА</w:t>
            </w:r>
            <w:r w:rsidRPr="00A412EB">
              <w:rPr>
                <w:b/>
                <w:color w:val="0000FF"/>
                <w:sz w:val="18"/>
                <w:szCs w:val="18"/>
                <w:lang w:val="kk-KZ"/>
              </w:rPr>
              <w:t xml:space="preserve"> </w:t>
            </w:r>
            <w:r w:rsidRPr="00A412EB">
              <w:rPr>
                <w:b/>
                <w:color w:val="0000FF"/>
                <w:sz w:val="18"/>
                <w:szCs w:val="18"/>
              </w:rPr>
              <w:t>РЕСПУБЛИКИ КАЗАХСТАН</w:t>
            </w:r>
            <w:r>
              <w:rPr>
                <w:b/>
                <w:color w:val="0000FF"/>
                <w:sz w:val="18"/>
                <w:szCs w:val="18"/>
                <w:lang w:val="kk-KZ"/>
              </w:rPr>
              <w:t xml:space="preserve"> </w:t>
            </w:r>
            <w:r w:rsidRPr="00A412EB">
              <w:rPr>
                <w:b/>
                <w:color w:val="0000FF"/>
                <w:sz w:val="18"/>
                <w:szCs w:val="18"/>
              </w:rPr>
              <w:t>«ВОСТКАЗНЕДРА»</w:t>
            </w:r>
            <w:r w:rsidRPr="00A412EB">
              <w:rPr>
                <w:b/>
                <w:color w:val="0000FF"/>
                <w:sz w:val="18"/>
                <w:szCs w:val="18"/>
                <w:lang w:val="kk-KZ"/>
              </w:rPr>
              <w:t xml:space="preserve"> </w:t>
            </w:r>
          </w:p>
          <w:p w:rsidR="00BB6C11" w:rsidRPr="00A412EB" w:rsidRDefault="00BB6C11" w:rsidP="002951A9">
            <w:pPr>
              <w:jc w:val="center"/>
              <w:rPr>
                <w:color w:val="0000FF"/>
              </w:rPr>
            </w:pPr>
            <w:r w:rsidRPr="00A412EB">
              <w:rPr>
                <w:b/>
                <w:color w:val="0000FF"/>
                <w:sz w:val="18"/>
                <w:szCs w:val="18"/>
              </w:rPr>
              <w:t xml:space="preserve">(МД </w:t>
            </w:r>
            <w:r>
              <w:rPr>
                <w:b/>
                <w:color w:val="0000FF"/>
                <w:sz w:val="18"/>
                <w:szCs w:val="18"/>
              </w:rPr>
              <w:t>«</w:t>
            </w:r>
            <w:r w:rsidRPr="00A412EB">
              <w:rPr>
                <w:b/>
                <w:color w:val="0000FF"/>
                <w:sz w:val="18"/>
                <w:szCs w:val="18"/>
              </w:rPr>
              <w:t>ВОСТКАЗНЕДРА</w:t>
            </w:r>
            <w:r>
              <w:rPr>
                <w:b/>
                <w:color w:val="0000FF"/>
                <w:sz w:val="18"/>
                <w:szCs w:val="18"/>
              </w:rPr>
              <w:t>»</w:t>
            </w:r>
            <w:r w:rsidRPr="00A412EB">
              <w:rPr>
                <w:b/>
                <w:color w:val="0000FF"/>
                <w:sz w:val="18"/>
                <w:szCs w:val="18"/>
              </w:rPr>
              <w:t>)</w:t>
            </w:r>
          </w:p>
        </w:tc>
      </w:tr>
      <w:tr w:rsidR="00BB6C11" w:rsidRPr="00A412EB" w:rsidTr="001F0A81">
        <w:trPr>
          <w:cantSplit/>
          <w:trHeight w:val="1929"/>
        </w:trPr>
        <w:tc>
          <w:tcPr>
            <w:tcW w:w="4484" w:type="dxa"/>
          </w:tcPr>
          <w:p w:rsidR="00BB6C11" w:rsidRPr="00A412EB" w:rsidRDefault="00BB6C11" w:rsidP="002951A9">
            <w:pPr>
              <w:keepNext/>
              <w:jc w:val="center"/>
              <w:outlineLvl w:val="1"/>
              <w:rPr>
                <w:color w:val="0000FF"/>
                <w:lang w:val="kk-KZ"/>
              </w:rPr>
            </w:pPr>
            <w:r w:rsidRPr="00A412EB">
              <w:rPr>
                <w:color w:val="0000FF"/>
                <w:lang w:val="ru-MO"/>
              </w:rPr>
              <w:t xml:space="preserve">070004, </w:t>
            </w:r>
            <w:r w:rsidRPr="00A412EB">
              <w:rPr>
                <w:color w:val="0000FF"/>
                <w:lang w:val="kk-KZ"/>
              </w:rPr>
              <w:t xml:space="preserve">Қазақстан Республикасы, </w:t>
            </w:r>
            <w:proofErr w:type="gramStart"/>
            <w:r w:rsidRPr="00A412EB">
              <w:rPr>
                <w:color w:val="0000FF"/>
                <w:lang w:val="kk-KZ"/>
              </w:rPr>
              <w:t>Ш</w:t>
            </w:r>
            <w:proofErr w:type="gramEnd"/>
            <w:r w:rsidRPr="00A412EB">
              <w:rPr>
                <w:color w:val="0000FF"/>
                <w:lang w:val="kk-KZ"/>
              </w:rPr>
              <w:t>ҚО</w:t>
            </w:r>
          </w:p>
          <w:p w:rsidR="00BB6C11" w:rsidRPr="00A412EB" w:rsidRDefault="00BB6C11" w:rsidP="002951A9">
            <w:pPr>
              <w:jc w:val="center"/>
              <w:rPr>
                <w:color w:val="0000FF"/>
                <w:lang w:val="ru-MO"/>
              </w:rPr>
            </w:pPr>
            <w:r w:rsidRPr="00A412EB">
              <w:rPr>
                <w:color w:val="0000FF"/>
                <w:lang w:val="ru-MO"/>
              </w:rPr>
              <w:t>Өскеме</w:t>
            </w:r>
            <w:proofErr w:type="spellStart"/>
            <w:r w:rsidRPr="00A412EB">
              <w:rPr>
                <w:color w:val="0000FF"/>
              </w:rPr>
              <w:t>н</w:t>
            </w:r>
            <w:proofErr w:type="spellEnd"/>
            <w:r w:rsidRPr="00A412EB">
              <w:rPr>
                <w:color w:val="0000FF"/>
                <w:lang w:val="ru-MO"/>
              </w:rPr>
              <w:t xml:space="preserve"> </w:t>
            </w:r>
            <w:r w:rsidRPr="00A412EB">
              <w:rPr>
                <w:color w:val="0000FF"/>
                <w:lang w:val="be-BY"/>
              </w:rPr>
              <w:t>қ</w:t>
            </w:r>
            <w:r w:rsidRPr="00A412EB">
              <w:rPr>
                <w:color w:val="0000FF"/>
                <w:lang w:val="ru-MO"/>
              </w:rPr>
              <w:t>. Тоқтаров көшесі, 35</w:t>
            </w:r>
          </w:p>
          <w:p w:rsidR="00BB6C11" w:rsidRPr="00A412EB" w:rsidRDefault="00BB6C11" w:rsidP="002951A9">
            <w:pPr>
              <w:spacing w:line="204" w:lineRule="auto"/>
              <w:jc w:val="center"/>
              <w:rPr>
                <w:color w:val="0000FF"/>
                <w:lang w:val="en-US"/>
              </w:rPr>
            </w:pPr>
            <w:r w:rsidRPr="00A412EB">
              <w:rPr>
                <w:color w:val="0000FF"/>
                <w:lang w:val="en-US"/>
              </w:rPr>
              <w:t>(8-7232) 26-65-48</w:t>
            </w:r>
          </w:p>
          <w:p w:rsidR="00BB6C11" w:rsidRPr="00A412EB" w:rsidRDefault="00BB6C11" w:rsidP="002951A9">
            <w:pPr>
              <w:ind w:left="-249" w:firstLine="249"/>
              <w:jc w:val="center"/>
              <w:rPr>
                <w:snapToGrid w:val="0"/>
                <w:color w:val="0000FF"/>
                <w:lang w:val="fr-FR"/>
              </w:rPr>
            </w:pPr>
            <w:r w:rsidRPr="00A412EB">
              <w:rPr>
                <w:color w:val="0000FF"/>
                <w:lang w:val="fr-FR"/>
              </w:rPr>
              <w:t xml:space="preserve">E-mail: </w:t>
            </w:r>
            <w:r w:rsidR="00F84C24">
              <w:rPr>
                <w:color w:val="0000FF"/>
                <w:u w:val="single"/>
                <w:lang w:val="fr-FR"/>
              </w:rPr>
              <w:fldChar w:fldCharType="begin"/>
            </w:r>
            <w:r w:rsidR="0027302B">
              <w:rPr>
                <w:color w:val="0000FF"/>
                <w:u w:val="single"/>
                <w:lang w:val="fr-FR"/>
              </w:rPr>
              <w:instrText xml:space="preserve"> HYPERLINK "mailto:</w:instrText>
            </w:r>
            <w:r w:rsidR="0027302B" w:rsidRPr="0027302B">
              <w:rPr>
                <w:color w:val="0000FF"/>
                <w:u w:val="single"/>
                <w:lang w:val="fr-FR"/>
              </w:rPr>
              <w:instrText>vknedra_common@m</w:instrText>
            </w:r>
            <w:r w:rsidR="0027302B" w:rsidRPr="0027302B">
              <w:rPr>
                <w:color w:val="0000FF"/>
                <w:u w:val="single"/>
                <w:lang w:val="en-US"/>
              </w:rPr>
              <w:instrText>ps</w:instrText>
            </w:r>
            <w:r w:rsidR="0027302B" w:rsidRPr="0027302B">
              <w:rPr>
                <w:color w:val="0000FF"/>
                <w:u w:val="single"/>
                <w:lang w:val="fr-FR"/>
              </w:rPr>
              <w:instrText>.gov.kz</w:instrText>
            </w:r>
            <w:r w:rsidR="0027302B">
              <w:rPr>
                <w:color w:val="0000FF"/>
                <w:u w:val="single"/>
                <w:lang w:val="fr-FR"/>
              </w:rPr>
              <w:instrText xml:space="preserve">" </w:instrText>
            </w:r>
            <w:r w:rsidR="00F84C24">
              <w:rPr>
                <w:color w:val="0000FF"/>
                <w:u w:val="single"/>
                <w:lang w:val="fr-FR"/>
              </w:rPr>
              <w:fldChar w:fldCharType="separate"/>
            </w:r>
            <w:r w:rsidR="0027302B" w:rsidRPr="00CC6E5C">
              <w:rPr>
                <w:rStyle w:val="a6"/>
                <w:lang w:val="fr-FR"/>
              </w:rPr>
              <w:t>vknedra_common@m</w:t>
            </w:r>
            <w:proofErr w:type="spellStart"/>
            <w:r w:rsidR="0027302B" w:rsidRPr="00CC6E5C">
              <w:rPr>
                <w:rStyle w:val="a6"/>
                <w:lang w:val="en-US"/>
              </w:rPr>
              <w:t>ps</w:t>
            </w:r>
            <w:proofErr w:type="spellEnd"/>
            <w:r w:rsidR="0027302B" w:rsidRPr="00CC6E5C">
              <w:rPr>
                <w:rStyle w:val="a6"/>
                <w:lang w:val="fr-FR"/>
              </w:rPr>
              <w:t>.gov.kz</w:t>
            </w:r>
            <w:r w:rsidR="00F84C24">
              <w:rPr>
                <w:color w:val="0000FF"/>
                <w:u w:val="single"/>
                <w:lang w:val="fr-FR"/>
              </w:rPr>
              <w:fldChar w:fldCharType="end"/>
            </w:r>
          </w:p>
          <w:p w:rsidR="00BB6C11" w:rsidRPr="00A412EB" w:rsidRDefault="00BB6C11" w:rsidP="002951A9">
            <w:pPr>
              <w:ind w:left="-426"/>
              <w:jc w:val="both"/>
              <w:rPr>
                <w:color w:val="0000FF"/>
                <w:lang w:val="fr-FR"/>
              </w:rPr>
            </w:pPr>
          </w:p>
          <w:p w:rsidR="00BB6C11" w:rsidRPr="00A412EB" w:rsidRDefault="00BB6C11" w:rsidP="002951A9">
            <w:pPr>
              <w:ind w:left="-249" w:firstLine="249"/>
              <w:rPr>
                <w:snapToGrid w:val="0"/>
                <w:color w:val="0000FF"/>
              </w:rPr>
            </w:pPr>
            <w:r w:rsidRPr="00A412EB">
              <w:rPr>
                <w:snapToGrid w:val="0"/>
                <w:color w:val="0000FF"/>
              </w:rPr>
              <w:t xml:space="preserve">№ </w:t>
            </w:r>
            <w:proofErr w:type="spellStart"/>
            <w:r w:rsidRPr="00A412EB">
              <w:rPr>
                <w:snapToGrid w:val="0"/>
                <w:color w:val="0000FF"/>
              </w:rPr>
              <w:t>______________от</w:t>
            </w:r>
            <w:proofErr w:type="spellEnd"/>
            <w:r w:rsidRPr="00A412EB">
              <w:rPr>
                <w:snapToGrid w:val="0"/>
                <w:color w:val="0000FF"/>
              </w:rPr>
              <w:t xml:space="preserve"> _____________</w:t>
            </w:r>
          </w:p>
          <w:p w:rsidR="00BB6C11" w:rsidRPr="00A412EB" w:rsidRDefault="00BB6C11" w:rsidP="002951A9">
            <w:pPr>
              <w:ind w:left="-249" w:firstLine="249"/>
              <w:rPr>
                <w:color w:val="0000FF"/>
              </w:rPr>
            </w:pPr>
          </w:p>
        </w:tc>
        <w:tc>
          <w:tcPr>
            <w:tcW w:w="1679" w:type="dxa"/>
          </w:tcPr>
          <w:p w:rsidR="00BB6C11" w:rsidRPr="00A412EB" w:rsidRDefault="00BB6C11" w:rsidP="002951A9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3922" w:type="dxa"/>
          </w:tcPr>
          <w:p w:rsidR="00BB6C11" w:rsidRPr="00A412EB" w:rsidRDefault="00BB6C11" w:rsidP="002951A9">
            <w:pPr>
              <w:keepNext/>
              <w:ind w:right="34"/>
              <w:jc w:val="center"/>
              <w:outlineLvl w:val="1"/>
              <w:rPr>
                <w:color w:val="0000FF"/>
              </w:rPr>
            </w:pPr>
            <w:r w:rsidRPr="00A412EB">
              <w:rPr>
                <w:color w:val="0000FF"/>
                <w:lang w:val="ru-MO"/>
              </w:rPr>
              <w:t>070004</w:t>
            </w:r>
            <w:r w:rsidRPr="00A412EB">
              <w:rPr>
                <w:color w:val="0000FF"/>
              </w:rPr>
              <w:t>, Республика Казахстан, ВКО</w:t>
            </w:r>
          </w:p>
          <w:p w:rsidR="00BB6C11" w:rsidRPr="00A412EB" w:rsidRDefault="00BB6C11" w:rsidP="002951A9">
            <w:pPr>
              <w:keepNext/>
              <w:ind w:right="34"/>
              <w:jc w:val="center"/>
              <w:outlineLvl w:val="1"/>
              <w:rPr>
                <w:color w:val="0000FF"/>
              </w:rPr>
            </w:pPr>
            <w:r w:rsidRPr="00A412EB">
              <w:rPr>
                <w:color w:val="0000FF"/>
                <w:lang w:val="ru-MO"/>
              </w:rPr>
              <w:t xml:space="preserve">г. Усть-Каменогорск, </w:t>
            </w:r>
            <w:r w:rsidRPr="00A412EB">
              <w:rPr>
                <w:color w:val="0000FF"/>
              </w:rPr>
              <w:t xml:space="preserve">ул. </w:t>
            </w:r>
            <w:proofErr w:type="spellStart"/>
            <w:r w:rsidRPr="00A412EB">
              <w:rPr>
                <w:color w:val="0000FF"/>
              </w:rPr>
              <w:t>Тохтарова</w:t>
            </w:r>
            <w:proofErr w:type="spellEnd"/>
            <w:r w:rsidRPr="00A412EB">
              <w:rPr>
                <w:color w:val="0000FF"/>
              </w:rPr>
              <w:t xml:space="preserve"> 35</w:t>
            </w:r>
          </w:p>
          <w:p w:rsidR="00BB6C11" w:rsidRPr="00A412EB" w:rsidRDefault="00BB6C11" w:rsidP="002951A9">
            <w:pPr>
              <w:spacing w:line="204" w:lineRule="auto"/>
              <w:jc w:val="center"/>
              <w:rPr>
                <w:color w:val="0000FF"/>
              </w:rPr>
            </w:pPr>
            <w:r w:rsidRPr="00A412EB">
              <w:rPr>
                <w:color w:val="0000FF"/>
              </w:rPr>
              <w:t>(8-7232) 26-65-48</w:t>
            </w:r>
          </w:p>
          <w:p w:rsidR="00BB6C11" w:rsidRPr="00CE0008" w:rsidRDefault="00BB6C11" w:rsidP="002951A9">
            <w:pPr>
              <w:jc w:val="center"/>
              <w:rPr>
                <w:snapToGrid w:val="0"/>
                <w:color w:val="0000FF"/>
              </w:rPr>
            </w:pPr>
            <w:r w:rsidRPr="00A412EB">
              <w:rPr>
                <w:color w:val="0000FF"/>
                <w:lang w:val="en-US"/>
              </w:rPr>
              <w:t>E</w:t>
            </w:r>
            <w:r w:rsidRPr="00CE0008">
              <w:rPr>
                <w:color w:val="0000FF"/>
              </w:rPr>
              <w:t>-</w:t>
            </w:r>
            <w:r w:rsidRPr="00A412EB">
              <w:rPr>
                <w:color w:val="0000FF"/>
                <w:lang w:val="en-US"/>
              </w:rPr>
              <w:t>mail</w:t>
            </w:r>
            <w:r w:rsidRPr="00CE0008">
              <w:rPr>
                <w:color w:val="0000FF"/>
              </w:rPr>
              <w:t xml:space="preserve">: </w:t>
            </w:r>
            <w:hyperlink r:id="rId6" w:history="1">
              <w:r w:rsidR="00610A2E" w:rsidRPr="00CC6E5C">
                <w:rPr>
                  <w:rStyle w:val="a6"/>
                  <w:lang w:val="fr-FR"/>
                </w:rPr>
                <w:t>vknedra_common@</w:t>
              </w:r>
              <w:r w:rsidR="00610A2E" w:rsidRPr="00CC6E5C">
                <w:rPr>
                  <w:rStyle w:val="a6"/>
                  <w:lang w:val="en-US"/>
                </w:rPr>
                <w:t>mps</w:t>
              </w:r>
              <w:r w:rsidR="00610A2E" w:rsidRPr="00CC6E5C">
                <w:rPr>
                  <w:rStyle w:val="a6"/>
                  <w:lang w:val="fr-FR"/>
                </w:rPr>
                <w:t>.gov.kz</w:t>
              </w:r>
            </w:hyperlink>
          </w:p>
          <w:p w:rsidR="00BB6C11" w:rsidRPr="00CE0008" w:rsidRDefault="00BB6C11" w:rsidP="002951A9">
            <w:pPr>
              <w:jc w:val="center"/>
              <w:rPr>
                <w:b/>
                <w:snapToGrid w:val="0"/>
                <w:color w:val="0000FF"/>
                <w:sz w:val="28"/>
              </w:rPr>
            </w:pPr>
          </w:p>
          <w:p w:rsidR="00BB6C11" w:rsidRPr="00A412EB" w:rsidRDefault="00BB6C11" w:rsidP="002951A9">
            <w:pPr>
              <w:rPr>
                <w:color w:val="0000FF"/>
                <w:sz w:val="28"/>
                <w:lang w:val="kk-KZ"/>
              </w:rPr>
            </w:pPr>
          </w:p>
        </w:tc>
      </w:tr>
      <w:bookmarkEnd w:id="0"/>
    </w:tbl>
    <w:p w:rsidR="00D10DCD" w:rsidRDefault="00D10DCD" w:rsidP="00943275">
      <w:pPr>
        <w:ind w:left="5812" w:firstLine="851"/>
        <w:rPr>
          <w:b/>
          <w:sz w:val="28"/>
          <w:szCs w:val="28"/>
          <w:lang w:val="kk-KZ"/>
        </w:rPr>
      </w:pPr>
    </w:p>
    <w:p w:rsidR="00CC761E" w:rsidRPr="00EB4D16" w:rsidRDefault="00CC761E" w:rsidP="00E63719">
      <w:pPr>
        <w:widowControl w:val="0"/>
        <w:autoSpaceDE w:val="0"/>
        <w:autoSpaceDN w:val="0"/>
        <w:adjustRightInd w:val="0"/>
        <w:ind w:left="5812"/>
        <w:rPr>
          <w:b/>
          <w:sz w:val="28"/>
          <w:szCs w:val="26"/>
        </w:rPr>
      </w:pPr>
      <w:r>
        <w:rPr>
          <w:b/>
          <w:sz w:val="28"/>
          <w:szCs w:val="26"/>
          <w:lang w:val="kk-KZ"/>
        </w:rPr>
        <w:t xml:space="preserve">Директору </w:t>
      </w:r>
    </w:p>
    <w:p w:rsidR="00EB4D16" w:rsidRPr="00671B0F" w:rsidRDefault="00671B0F" w:rsidP="00E63719">
      <w:pPr>
        <w:widowControl w:val="0"/>
        <w:autoSpaceDE w:val="0"/>
        <w:autoSpaceDN w:val="0"/>
        <w:adjustRightInd w:val="0"/>
        <w:ind w:left="5812"/>
        <w:rPr>
          <w:b/>
          <w:sz w:val="28"/>
          <w:szCs w:val="26"/>
        </w:rPr>
      </w:pPr>
      <w:r>
        <w:rPr>
          <w:b/>
          <w:sz w:val="28"/>
          <w:szCs w:val="26"/>
          <w:lang w:val="kk-KZ"/>
        </w:rPr>
        <w:t>ТОО</w:t>
      </w:r>
      <w:r w:rsidR="00CC761E">
        <w:rPr>
          <w:b/>
          <w:sz w:val="28"/>
          <w:szCs w:val="26"/>
          <w:lang w:val="kk-KZ"/>
        </w:rPr>
        <w:t>«</w:t>
      </w:r>
      <w:r w:rsidR="00E63719">
        <w:rPr>
          <w:b/>
          <w:sz w:val="28"/>
          <w:szCs w:val="26"/>
          <w:lang w:val="kk-KZ"/>
        </w:rPr>
        <w:t>Өскеменспецкоммунтран</w:t>
      </w:r>
      <w:r w:rsidR="000C0C9B">
        <w:rPr>
          <w:b/>
          <w:sz w:val="28"/>
          <w:szCs w:val="26"/>
          <w:lang w:val="kk-KZ"/>
        </w:rPr>
        <w:t>с</w:t>
      </w:r>
      <w:r w:rsidR="00CC761E">
        <w:rPr>
          <w:b/>
          <w:sz w:val="28"/>
          <w:szCs w:val="26"/>
          <w:lang w:val="kk-KZ"/>
        </w:rPr>
        <w:t>»</w:t>
      </w:r>
      <w:r>
        <w:rPr>
          <w:b/>
          <w:sz w:val="28"/>
          <w:szCs w:val="26"/>
          <w:lang w:val="kk-KZ"/>
        </w:rPr>
        <w:t xml:space="preserve"> Кужахметов</w:t>
      </w:r>
      <w:r w:rsidR="000C0C9B">
        <w:rPr>
          <w:b/>
          <w:sz w:val="28"/>
          <w:szCs w:val="26"/>
          <w:lang w:val="kk-KZ"/>
        </w:rPr>
        <w:t>ой</w:t>
      </w:r>
      <w:r w:rsidR="003310F4">
        <w:rPr>
          <w:b/>
          <w:sz w:val="28"/>
          <w:szCs w:val="26"/>
        </w:rPr>
        <w:t xml:space="preserve"> </w:t>
      </w:r>
      <w:r>
        <w:rPr>
          <w:b/>
          <w:sz w:val="28"/>
          <w:szCs w:val="26"/>
          <w:lang w:val="kk-KZ"/>
        </w:rPr>
        <w:t>Ж</w:t>
      </w:r>
      <w:r w:rsidR="003310F4">
        <w:rPr>
          <w:b/>
          <w:sz w:val="28"/>
          <w:szCs w:val="26"/>
        </w:rPr>
        <w:t>.</w:t>
      </w:r>
      <w:r>
        <w:rPr>
          <w:b/>
          <w:sz w:val="28"/>
          <w:szCs w:val="26"/>
          <w:lang w:val="kk-KZ"/>
        </w:rPr>
        <w:t>Т</w:t>
      </w:r>
      <w:r w:rsidR="00EB4D16" w:rsidRPr="00EB4D16">
        <w:rPr>
          <w:b/>
          <w:sz w:val="28"/>
          <w:szCs w:val="26"/>
        </w:rPr>
        <w:t>.</w:t>
      </w:r>
    </w:p>
    <w:p w:rsidR="00040903" w:rsidRPr="000C0C9B" w:rsidRDefault="00040903" w:rsidP="00040903">
      <w:pPr>
        <w:ind w:right="-108" w:firstLine="567"/>
        <w:rPr>
          <w:i/>
          <w:color w:val="0C0000"/>
          <w:sz w:val="28"/>
          <w:szCs w:val="28"/>
        </w:rPr>
      </w:pPr>
    </w:p>
    <w:p w:rsidR="00040903" w:rsidRDefault="00040903" w:rsidP="00040903">
      <w:pPr>
        <w:ind w:right="-108" w:firstLine="567"/>
        <w:rPr>
          <w:i/>
          <w:color w:val="0C0000"/>
          <w:sz w:val="28"/>
          <w:szCs w:val="28"/>
          <w:lang w:val="kk-KZ"/>
        </w:rPr>
      </w:pPr>
    </w:p>
    <w:p w:rsidR="000E1B6A" w:rsidRPr="00FE019F" w:rsidRDefault="00040903" w:rsidP="00AC089D">
      <w:pPr>
        <w:ind w:right="-108" w:firstLine="567"/>
        <w:rPr>
          <w:i/>
          <w:color w:val="0C0000"/>
          <w:sz w:val="28"/>
          <w:szCs w:val="28"/>
        </w:rPr>
      </w:pPr>
      <w:r w:rsidRPr="00040903">
        <w:rPr>
          <w:i/>
          <w:color w:val="0C0000"/>
          <w:sz w:val="28"/>
          <w:szCs w:val="28"/>
          <w:lang w:val="kk-KZ"/>
        </w:rPr>
        <w:t xml:space="preserve">На </w:t>
      </w:r>
      <w:r w:rsidR="00566C1C">
        <w:rPr>
          <w:i/>
          <w:color w:val="0C0000"/>
          <w:sz w:val="28"/>
          <w:szCs w:val="28"/>
          <w:lang w:val="kk-KZ"/>
        </w:rPr>
        <w:t>запрос №3Т-2024-0</w:t>
      </w:r>
      <w:r w:rsidR="000F6982">
        <w:rPr>
          <w:i/>
          <w:color w:val="0C0000"/>
          <w:sz w:val="28"/>
          <w:szCs w:val="28"/>
          <w:lang w:val="kk-KZ"/>
        </w:rPr>
        <w:t>6016842/1</w:t>
      </w:r>
      <w:r w:rsidRPr="00040903">
        <w:rPr>
          <w:i/>
          <w:color w:val="0C0000"/>
          <w:sz w:val="28"/>
          <w:szCs w:val="28"/>
          <w:lang w:val="kk-KZ"/>
        </w:rPr>
        <w:t xml:space="preserve"> от </w:t>
      </w:r>
      <w:r w:rsidR="000F6982">
        <w:rPr>
          <w:i/>
          <w:color w:val="0C0000"/>
          <w:sz w:val="28"/>
          <w:szCs w:val="28"/>
          <w:lang w:val="kk-KZ"/>
        </w:rPr>
        <w:t>19</w:t>
      </w:r>
      <w:r w:rsidRPr="00040903">
        <w:rPr>
          <w:i/>
          <w:color w:val="0C0000"/>
          <w:sz w:val="28"/>
          <w:szCs w:val="28"/>
          <w:lang w:val="kk-KZ"/>
        </w:rPr>
        <w:t>.</w:t>
      </w:r>
      <w:r w:rsidR="001A2626">
        <w:rPr>
          <w:i/>
          <w:color w:val="0C0000"/>
          <w:sz w:val="28"/>
          <w:szCs w:val="28"/>
          <w:lang w:val="kk-KZ"/>
        </w:rPr>
        <w:t>11</w:t>
      </w:r>
      <w:r w:rsidRPr="00040903">
        <w:rPr>
          <w:i/>
          <w:color w:val="0C0000"/>
          <w:sz w:val="28"/>
          <w:szCs w:val="28"/>
          <w:lang w:val="kk-KZ"/>
        </w:rPr>
        <w:t>.202</w:t>
      </w:r>
      <w:r w:rsidR="00BB1A59">
        <w:rPr>
          <w:i/>
          <w:color w:val="0C0000"/>
          <w:sz w:val="28"/>
          <w:szCs w:val="28"/>
          <w:lang w:val="kk-KZ"/>
        </w:rPr>
        <w:t>4</w:t>
      </w:r>
      <w:r w:rsidRPr="00040903">
        <w:rPr>
          <w:i/>
          <w:color w:val="0C0000"/>
          <w:sz w:val="28"/>
          <w:szCs w:val="28"/>
          <w:lang w:val="kk-KZ"/>
        </w:rPr>
        <w:t xml:space="preserve"> г.</w:t>
      </w:r>
    </w:p>
    <w:p w:rsidR="00AC089D" w:rsidRPr="00FE019F" w:rsidRDefault="00AC089D" w:rsidP="00AC089D">
      <w:pPr>
        <w:ind w:right="-108" w:firstLine="567"/>
        <w:rPr>
          <w:i/>
          <w:color w:val="0C0000"/>
          <w:sz w:val="28"/>
          <w:szCs w:val="28"/>
        </w:rPr>
      </w:pPr>
    </w:p>
    <w:p w:rsidR="00212F1A" w:rsidRDefault="00212F1A" w:rsidP="00212F1A">
      <w:pPr>
        <w:pStyle w:val="a7"/>
        <w:ind w:firstLine="567"/>
        <w:jc w:val="both"/>
        <w:rPr>
          <w:sz w:val="28"/>
          <w:szCs w:val="28"/>
          <w:lang w:val="kk-KZ"/>
        </w:rPr>
      </w:pPr>
      <w:r w:rsidRPr="00E00F3B">
        <w:rPr>
          <w:spacing w:val="5"/>
          <w:sz w:val="28"/>
          <w:szCs w:val="28"/>
          <w:lang w:val="kk-KZ"/>
        </w:rPr>
        <w:t>РГУ</w:t>
      </w:r>
      <w:r>
        <w:rPr>
          <w:sz w:val="28"/>
          <w:szCs w:val="28"/>
        </w:rPr>
        <w:t xml:space="preserve"> МД «Востказнедра» сообщает, что </w:t>
      </w:r>
      <w:r w:rsidRPr="00CF4D86">
        <w:rPr>
          <w:sz w:val="28"/>
          <w:szCs w:val="28"/>
        </w:rPr>
        <w:t xml:space="preserve">по имеющимся в </w:t>
      </w:r>
      <w:r>
        <w:rPr>
          <w:sz w:val="28"/>
          <w:szCs w:val="28"/>
        </w:rPr>
        <w:t>департаменте</w:t>
      </w:r>
      <w:r w:rsidR="003F062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материалам,</w:t>
      </w:r>
      <w:r w:rsidR="003F062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в пределах </w:t>
      </w:r>
      <w:r w:rsidR="00D02995">
        <w:rPr>
          <w:sz w:val="28"/>
          <w:szCs w:val="28"/>
          <w:lang w:val="kk-KZ"/>
        </w:rPr>
        <w:t>представленных</w:t>
      </w:r>
      <w:r w:rsidR="002E108D">
        <w:rPr>
          <w:sz w:val="28"/>
          <w:szCs w:val="28"/>
          <w:lang w:val="kk-KZ"/>
        </w:rPr>
        <w:t xml:space="preserve"> Вами координатах</w:t>
      </w:r>
      <w:r>
        <w:rPr>
          <w:sz w:val="28"/>
          <w:szCs w:val="28"/>
        </w:rPr>
        <w:t>,</w:t>
      </w:r>
      <w:r w:rsidR="003F062D">
        <w:rPr>
          <w:sz w:val="28"/>
          <w:szCs w:val="28"/>
          <w:lang w:val="kk-KZ"/>
        </w:rPr>
        <w:t xml:space="preserve"> </w:t>
      </w:r>
      <w:r w:rsidRPr="00CF4D86">
        <w:rPr>
          <w:sz w:val="28"/>
          <w:szCs w:val="28"/>
        </w:rPr>
        <w:t xml:space="preserve">отсутствуют </w:t>
      </w:r>
      <w:r w:rsidR="003F062D" w:rsidRPr="00E00F3B">
        <w:rPr>
          <w:sz w:val="28"/>
          <w:szCs w:val="28"/>
        </w:rPr>
        <w:t>скважины с утвержденными эксплуатационными запасами подземных вод</w:t>
      </w:r>
      <w:r w:rsidRPr="00CF4D86">
        <w:rPr>
          <w:sz w:val="28"/>
          <w:szCs w:val="28"/>
        </w:rPr>
        <w:t>.</w:t>
      </w:r>
    </w:p>
    <w:p w:rsidR="00BB5E1B" w:rsidRPr="006D47F8" w:rsidRDefault="00BB5E1B" w:rsidP="00BB5E1B">
      <w:pPr>
        <w:tabs>
          <w:tab w:val="left" w:pos="567"/>
        </w:tabs>
        <w:ind w:firstLine="709"/>
        <w:contextualSpacing/>
        <w:jc w:val="both"/>
        <w:rPr>
          <w:i/>
          <w:sz w:val="28"/>
          <w:szCs w:val="28"/>
        </w:rPr>
      </w:pPr>
      <w:r w:rsidRPr="006D47F8">
        <w:rPr>
          <w:i/>
          <w:sz w:val="28"/>
          <w:szCs w:val="28"/>
        </w:rPr>
        <w:t>С</w:t>
      </w:r>
      <w:r w:rsidRPr="006D47F8">
        <w:rPr>
          <w:i/>
          <w:sz w:val="28"/>
          <w:szCs w:val="28"/>
          <w:lang w:val="kk-KZ"/>
        </w:rPr>
        <w:t>огласно пункту 1 статьи 91 Кодекса РК, в случае несогласия с представленным ответом, участник административной процедуры вправе обжаловать административный акт, административное действие (бездействие), не связанное с принятием административного акта, в административном (досудебном) порядке</w:t>
      </w:r>
      <w:r w:rsidRPr="006D47F8">
        <w:rPr>
          <w:i/>
          <w:sz w:val="28"/>
          <w:szCs w:val="28"/>
        </w:rPr>
        <w:t>.</w:t>
      </w:r>
    </w:p>
    <w:p w:rsidR="00BB5E1B" w:rsidRDefault="00BB5E1B" w:rsidP="00BB5E1B">
      <w:pPr>
        <w:pStyle w:val="a7"/>
        <w:ind w:firstLine="567"/>
        <w:jc w:val="both"/>
        <w:rPr>
          <w:sz w:val="28"/>
          <w:szCs w:val="28"/>
          <w:lang w:val="kk-KZ"/>
        </w:rPr>
      </w:pPr>
      <w:r w:rsidRPr="006D47F8">
        <w:rPr>
          <w:i/>
          <w:sz w:val="28"/>
          <w:szCs w:val="28"/>
        </w:rPr>
        <w:t>В случаях, предусмотренных Кодексом, участник административной процедуры вправе обжаловать административное действие (бездействие), связанное с принятием административного акта</w:t>
      </w:r>
      <w:r w:rsidRPr="006D47F8">
        <w:rPr>
          <w:i/>
          <w:sz w:val="28"/>
          <w:szCs w:val="28"/>
          <w:lang w:val="kk-KZ"/>
        </w:rPr>
        <w:t>.</w:t>
      </w:r>
    </w:p>
    <w:p w:rsidR="00BB5E1B" w:rsidRDefault="00BB5E1B" w:rsidP="00AE0A67">
      <w:pPr>
        <w:pStyle w:val="a7"/>
        <w:jc w:val="both"/>
        <w:rPr>
          <w:sz w:val="28"/>
          <w:szCs w:val="28"/>
          <w:lang w:val="kk-KZ"/>
        </w:rPr>
      </w:pPr>
    </w:p>
    <w:p w:rsidR="003F6C49" w:rsidRPr="003F6C49" w:rsidRDefault="003F6C49" w:rsidP="007704B8">
      <w:pPr>
        <w:pStyle w:val="a3"/>
        <w:shd w:val="clear" w:color="auto" w:fill="FFFFFF"/>
        <w:tabs>
          <w:tab w:val="left" w:pos="4253"/>
          <w:tab w:val="left" w:pos="4395"/>
        </w:tabs>
        <w:spacing w:before="0" w:beforeAutospacing="0" w:after="0" w:afterAutospacing="0" w:line="228" w:lineRule="atLeast"/>
        <w:jc w:val="both"/>
        <w:textAlignment w:val="baseline"/>
        <w:rPr>
          <w:sz w:val="28"/>
          <w:szCs w:val="28"/>
        </w:rPr>
      </w:pPr>
    </w:p>
    <w:p w:rsidR="00863746" w:rsidRPr="00CE0008" w:rsidRDefault="000935D6" w:rsidP="00D143B8">
      <w:pPr>
        <w:widowControl w:val="0"/>
        <w:autoSpaceDE w:val="0"/>
        <w:autoSpaceDN w:val="0"/>
        <w:adjustRightInd w:val="0"/>
        <w:spacing w:line="264" w:lineRule="auto"/>
        <w:jc w:val="both"/>
        <w:rPr>
          <w:i/>
          <w:sz w:val="28"/>
        </w:rPr>
      </w:pPr>
      <w:r>
        <w:rPr>
          <w:b/>
          <w:color w:val="000000"/>
          <w:spacing w:val="1"/>
          <w:sz w:val="28"/>
          <w:szCs w:val="28"/>
        </w:rPr>
        <w:t xml:space="preserve">Руководитель </w:t>
      </w:r>
      <w:proofErr w:type="spellStart"/>
      <w:r>
        <w:rPr>
          <w:b/>
          <w:color w:val="000000"/>
          <w:spacing w:val="1"/>
          <w:sz w:val="28"/>
          <w:szCs w:val="28"/>
        </w:rPr>
        <w:t>д</w:t>
      </w:r>
      <w:proofErr w:type="spellEnd"/>
      <w:r w:rsidR="00863746" w:rsidRPr="00863746">
        <w:rPr>
          <w:b/>
          <w:sz w:val="28"/>
          <w:lang w:val="kk-KZ"/>
        </w:rPr>
        <w:t xml:space="preserve">епартамента                                        </w:t>
      </w:r>
      <w:r w:rsidR="001506BF">
        <w:rPr>
          <w:b/>
          <w:sz w:val="28"/>
          <w:lang w:val="kk-KZ"/>
        </w:rPr>
        <w:t xml:space="preserve">         </w:t>
      </w:r>
      <w:r w:rsidR="0029561E">
        <w:rPr>
          <w:b/>
          <w:sz w:val="28"/>
          <w:lang w:val="kk-KZ"/>
        </w:rPr>
        <w:t>С.А</w:t>
      </w:r>
      <w:r>
        <w:rPr>
          <w:b/>
          <w:sz w:val="28"/>
          <w:lang w:val="kk-KZ"/>
        </w:rPr>
        <w:t xml:space="preserve">. </w:t>
      </w:r>
      <w:r w:rsidR="0029561E">
        <w:rPr>
          <w:b/>
          <w:sz w:val="28"/>
          <w:lang w:val="kk-KZ"/>
        </w:rPr>
        <w:t>Айкешо</w:t>
      </w:r>
      <w:r>
        <w:rPr>
          <w:b/>
          <w:sz w:val="28"/>
          <w:lang w:val="kk-KZ"/>
        </w:rPr>
        <w:t>в</w:t>
      </w:r>
    </w:p>
    <w:p w:rsidR="00FB4F8F" w:rsidRDefault="00FB4F8F" w:rsidP="000E1B6A">
      <w:pPr>
        <w:rPr>
          <w:i/>
          <w:sz w:val="20"/>
          <w:szCs w:val="20"/>
          <w:lang w:eastAsia="zh-CN"/>
        </w:rPr>
      </w:pPr>
    </w:p>
    <w:p w:rsidR="003F6C49" w:rsidRDefault="003F6C49" w:rsidP="000E1B6A">
      <w:pPr>
        <w:rPr>
          <w:i/>
          <w:sz w:val="20"/>
          <w:szCs w:val="20"/>
          <w:lang w:eastAsia="zh-CN"/>
        </w:rPr>
      </w:pPr>
    </w:p>
    <w:p w:rsidR="003F6C49" w:rsidRDefault="003F6C49" w:rsidP="000E1B6A">
      <w:pPr>
        <w:rPr>
          <w:i/>
          <w:sz w:val="20"/>
          <w:szCs w:val="20"/>
          <w:lang w:eastAsia="zh-CN"/>
        </w:rPr>
      </w:pPr>
    </w:p>
    <w:p w:rsidR="003F6C49" w:rsidRDefault="003F6C49" w:rsidP="000E1B6A">
      <w:pPr>
        <w:rPr>
          <w:i/>
          <w:sz w:val="20"/>
          <w:szCs w:val="20"/>
          <w:lang w:eastAsia="zh-CN"/>
        </w:rPr>
      </w:pPr>
    </w:p>
    <w:p w:rsidR="003F6C49" w:rsidRPr="007704B8" w:rsidRDefault="003F6C49" w:rsidP="000E1B6A">
      <w:pPr>
        <w:rPr>
          <w:i/>
          <w:sz w:val="20"/>
          <w:szCs w:val="20"/>
          <w:lang w:val="kk-KZ" w:eastAsia="zh-CN"/>
        </w:rPr>
      </w:pPr>
    </w:p>
    <w:p w:rsidR="003F6C49" w:rsidRDefault="003F6C49" w:rsidP="000E1B6A">
      <w:pPr>
        <w:rPr>
          <w:i/>
          <w:sz w:val="20"/>
          <w:szCs w:val="20"/>
          <w:lang w:eastAsia="zh-CN"/>
        </w:rPr>
      </w:pPr>
    </w:p>
    <w:p w:rsidR="007704B8" w:rsidRPr="00761ED4" w:rsidRDefault="007704B8" w:rsidP="007704B8">
      <w:pPr>
        <w:rPr>
          <w:i/>
          <w:sz w:val="16"/>
          <w:szCs w:val="16"/>
          <w:lang w:eastAsia="zh-CN"/>
        </w:rPr>
      </w:pPr>
      <w:r w:rsidRPr="00761ED4">
        <w:rPr>
          <w:i/>
          <w:sz w:val="16"/>
          <w:szCs w:val="16"/>
          <w:lang w:val="kk-KZ" w:eastAsia="zh-CN"/>
        </w:rPr>
        <w:t>Исп. Нурбаева Г.Е.</w:t>
      </w:r>
    </w:p>
    <w:p w:rsidR="007704B8" w:rsidRPr="0029561E" w:rsidRDefault="0029561E" w:rsidP="007704B8">
      <w:pPr>
        <w:rPr>
          <w:i/>
          <w:sz w:val="16"/>
          <w:szCs w:val="16"/>
          <w:lang w:val="kk-KZ" w:eastAsia="zh-CN"/>
        </w:rPr>
      </w:pPr>
      <w:r>
        <w:rPr>
          <w:i/>
          <w:sz w:val="16"/>
          <w:szCs w:val="16"/>
          <w:lang w:eastAsia="zh-CN"/>
        </w:rPr>
        <w:t>8(7232)26</w:t>
      </w:r>
      <w:r>
        <w:rPr>
          <w:i/>
          <w:sz w:val="16"/>
          <w:szCs w:val="16"/>
          <w:lang w:val="kk-KZ" w:eastAsia="zh-CN"/>
        </w:rPr>
        <w:t>4866</w:t>
      </w:r>
    </w:p>
    <w:p w:rsidR="007704B8" w:rsidRDefault="00F84C24" w:rsidP="007704B8">
      <w:pPr>
        <w:rPr>
          <w:sz w:val="16"/>
          <w:szCs w:val="16"/>
          <w:lang w:val="kk-KZ"/>
        </w:rPr>
      </w:pPr>
      <w:hyperlink r:id="rId7" w:history="1">
        <w:r w:rsidR="007704B8" w:rsidRPr="00761ED4">
          <w:rPr>
            <w:rStyle w:val="a6"/>
            <w:sz w:val="16"/>
            <w:szCs w:val="16"/>
          </w:rPr>
          <w:t>g.nurbaeva@m</w:t>
        </w:r>
        <w:r w:rsidR="007704B8" w:rsidRPr="00761ED4">
          <w:rPr>
            <w:rStyle w:val="a6"/>
            <w:sz w:val="16"/>
            <w:szCs w:val="16"/>
            <w:lang w:val="en-US"/>
          </w:rPr>
          <w:t>ps</w:t>
        </w:r>
        <w:r w:rsidR="007704B8" w:rsidRPr="00761ED4">
          <w:rPr>
            <w:rStyle w:val="a6"/>
            <w:sz w:val="16"/>
            <w:szCs w:val="16"/>
          </w:rPr>
          <w:t>.</w:t>
        </w:r>
        <w:proofErr w:type="spellStart"/>
        <w:r w:rsidR="007704B8" w:rsidRPr="00761ED4">
          <w:rPr>
            <w:rStyle w:val="a6"/>
            <w:sz w:val="16"/>
            <w:szCs w:val="16"/>
          </w:rPr>
          <w:t>gov.kz</w:t>
        </w:r>
        <w:proofErr w:type="spellEnd"/>
      </w:hyperlink>
    </w:p>
    <w:sectPr w:rsidR="007704B8" w:rsidSect="00040903">
      <w:pgSz w:w="11906" w:h="16838"/>
      <w:pgMar w:top="993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E1B6A"/>
    <w:rsid w:val="00002D73"/>
    <w:rsid w:val="000066E9"/>
    <w:rsid w:val="000069C3"/>
    <w:rsid w:val="00013A5E"/>
    <w:rsid w:val="0003520B"/>
    <w:rsid w:val="0003678D"/>
    <w:rsid w:val="00040903"/>
    <w:rsid w:val="0005094A"/>
    <w:rsid w:val="000861F1"/>
    <w:rsid w:val="00092633"/>
    <w:rsid w:val="00092CCD"/>
    <w:rsid w:val="000935D6"/>
    <w:rsid w:val="000B0190"/>
    <w:rsid w:val="000B68D7"/>
    <w:rsid w:val="000C0C9B"/>
    <w:rsid w:val="000C4101"/>
    <w:rsid w:val="000D50EC"/>
    <w:rsid w:val="000E1B6A"/>
    <w:rsid w:val="000F46D1"/>
    <w:rsid w:val="000F6982"/>
    <w:rsid w:val="001056FA"/>
    <w:rsid w:val="0013255A"/>
    <w:rsid w:val="0014016D"/>
    <w:rsid w:val="001506BF"/>
    <w:rsid w:val="0015313C"/>
    <w:rsid w:val="0015358E"/>
    <w:rsid w:val="00153F9C"/>
    <w:rsid w:val="00157645"/>
    <w:rsid w:val="00161D96"/>
    <w:rsid w:val="001726BB"/>
    <w:rsid w:val="00177F22"/>
    <w:rsid w:val="0019060E"/>
    <w:rsid w:val="00197C7C"/>
    <w:rsid w:val="001A2626"/>
    <w:rsid w:val="001C2A8D"/>
    <w:rsid w:val="001D21EF"/>
    <w:rsid w:val="001E2367"/>
    <w:rsid w:val="001F0A81"/>
    <w:rsid w:val="001F383A"/>
    <w:rsid w:val="00210384"/>
    <w:rsid w:val="00212114"/>
    <w:rsid w:val="00212F1A"/>
    <w:rsid w:val="002336A0"/>
    <w:rsid w:val="00253628"/>
    <w:rsid w:val="0026174B"/>
    <w:rsid w:val="0027302B"/>
    <w:rsid w:val="00275743"/>
    <w:rsid w:val="0028594E"/>
    <w:rsid w:val="0029561E"/>
    <w:rsid w:val="002C11C9"/>
    <w:rsid w:val="002C53D0"/>
    <w:rsid w:val="002C5AFB"/>
    <w:rsid w:val="002E108D"/>
    <w:rsid w:val="002E61BA"/>
    <w:rsid w:val="002F3E47"/>
    <w:rsid w:val="003107AE"/>
    <w:rsid w:val="00311250"/>
    <w:rsid w:val="00317016"/>
    <w:rsid w:val="00331040"/>
    <w:rsid w:val="003310F4"/>
    <w:rsid w:val="00331A44"/>
    <w:rsid w:val="00340ECA"/>
    <w:rsid w:val="0035242F"/>
    <w:rsid w:val="00353B05"/>
    <w:rsid w:val="00357B3D"/>
    <w:rsid w:val="00365745"/>
    <w:rsid w:val="003753B4"/>
    <w:rsid w:val="0037728E"/>
    <w:rsid w:val="0039407B"/>
    <w:rsid w:val="003A6428"/>
    <w:rsid w:val="003B0C0F"/>
    <w:rsid w:val="003C0AED"/>
    <w:rsid w:val="003D1BC3"/>
    <w:rsid w:val="003D608D"/>
    <w:rsid w:val="003E59AE"/>
    <w:rsid w:val="003F062D"/>
    <w:rsid w:val="003F6C49"/>
    <w:rsid w:val="0041387C"/>
    <w:rsid w:val="00422B44"/>
    <w:rsid w:val="00423A21"/>
    <w:rsid w:val="00427048"/>
    <w:rsid w:val="00431E39"/>
    <w:rsid w:val="00444FBE"/>
    <w:rsid w:val="0044606F"/>
    <w:rsid w:val="00466781"/>
    <w:rsid w:val="00476011"/>
    <w:rsid w:val="00481866"/>
    <w:rsid w:val="004C4651"/>
    <w:rsid w:val="004E22E7"/>
    <w:rsid w:val="004F70BD"/>
    <w:rsid w:val="00510CDE"/>
    <w:rsid w:val="00510F22"/>
    <w:rsid w:val="00533453"/>
    <w:rsid w:val="00535497"/>
    <w:rsid w:val="00566C1C"/>
    <w:rsid w:val="00582BD9"/>
    <w:rsid w:val="00583210"/>
    <w:rsid w:val="00592007"/>
    <w:rsid w:val="005A19E3"/>
    <w:rsid w:val="005A1F4F"/>
    <w:rsid w:val="005A3015"/>
    <w:rsid w:val="005C76C2"/>
    <w:rsid w:val="005D57EA"/>
    <w:rsid w:val="005F2723"/>
    <w:rsid w:val="005F4DA5"/>
    <w:rsid w:val="006003F0"/>
    <w:rsid w:val="00610A2E"/>
    <w:rsid w:val="0061214C"/>
    <w:rsid w:val="00620377"/>
    <w:rsid w:val="00646358"/>
    <w:rsid w:val="006528DF"/>
    <w:rsid w:val="00654EB5"/>
    <w:rsid w:val="00657416"/>
    <w:rsid w:val="0065779D"/>
    <w:rsid w:val="00671B0F"/>
    <w:rsid w:val="006802A4"/>
    <w:rsid w:val="0069008C"/>
    <w:rsid w:val="00694FD4"/>
    <w:rsid w:val="006C15CB"/>
    <w:rsid w:val="006C3077"/>
    <w:rsid w:val="006D11DC"/>
    <w:rsid w:val="006D47F8"/>
    <w:rsid w:val="006F263F"/>
    <w:rsid w:val="006F7E8F"/>
    <w:rsid w:val="007074F5"/>
    <w:rsid w:val="00711290"/>
    <w:rsid w:val="00734D29"/>
    <w:rsid w:val="00740801"/>
    <w:rsid w:val="00752A4A"/>
    <w:rsid w:val="0076006A"/>
    <w:rsid w:val="007603BC"/>
    <w:rsid w:val="007604D3"/>
    <w:rsid w:val="0076140B"/>
    <w:rsid w:val="00761B65"/>
    <w:rsid w:val="00761ED4"/>
    <w:rsid w:val="007644AF"/>
    <w:rsid w:val="007704B8"/>
    <w:rsid w:val="00773423"/>
    <w:rsid w:val="00791B3A"/>
    <w:rsid w:val="00792B76"/>
    <w:rsid w:val="0079549A"/>
    <w:rsid w:val="00796612"/>
    <w:rsid w:val="007A5EE9"/>
    <w:rsid w:val="007E4167"/>
    <w:rsid w:val="007F2E3F"/>
    <w:rsid w:val="00821A5D"/>
    <w:rsid w:val="00826E5D"/>
    <w:rsid w:val="00836475"/>
    <w:rsid w:val="00841926"/>
    <w:rsid w:val="00861842"/>
    <w:rsid w:val="00863746"/>
    <w:rsid w:val="00874C6F"/>
    <w:rsid w:val="00875688"/>
    <w:rsid w:val="008A63A8"/>
    <w:rsid w:val="008C76A8"/>
    <w:rsid w:val="008D05EB"/>
    <w:rsid w:val="008D2FD7"/>
    <w:rsid w:val="008E4FDA"/>
    <w:rsid w:val="008F005F"/>
    <w:rsid w:val="00902AAD"/>
    <w:rsid w:val="00933A77"/>
    <w:rsid w:val="009417A6"/>
    <w:rsid w:val="00943275"/>
    <w:rsid w:val="009578DC"/>
    <w:rsid w:val="009651EC"/>
    <w:rsid w:val="0097544F"/>
    <w:rsid w:val="00990A2C"/>
    <w:rsid w:val="00995E02"/>
    <w:rsid w:val="009A1EE7"/>
    <w:rsid w:val="009A2B11"/>
    <w:rsid w:val="009A6F3E"/>
    <w:rsid w:val="009B798B"/>
    <w:rsid w:val="009D7423"/>
    <w:rsid w:val="00A00771"/>
    <w:rsid w:val="00A020E6"/>
    <w:rsid w:val="00A03169"/>
    <w:rsid w:val="00A15CAF"/>
    <w:rsid w:val="00A208CE"/>
    <w:rsid w:val="00A210EC"/>
    <w:rsid w:val="00A217F2"/>
    <w:rsid w:val="00A240FD"/>
    <w:rsid w:val="00A24C8F"/>
    <w:rsid w:val="00A25C56"/>
    <w:rsid w:val="00A413CF"/>
    <w:rsid w:val="00A41BA2"/>
    <w:rsid w:val="00A65525"/>
    <w:rsid w:val="00A73E83"/>
    <w:rsid w:val="00A741C7"/>
    <w:rsid w:val="00A84BAF"/>
    <w:rsid w:val="00AC089D"/>
    <w:rsid w:val="00AD44C7"/>
    <w:rsid w:val="00AD5D3C"/>
    <w:rsid w:val="00AE0A67"/>
    <w:rsid w:val="00AE239A"/>
    <w:rsid w:val="00AF1234"/>
    <w:rsid w:val="00AF5790"/>
    <w:rsid w:val="00B04F6F"/>
    <w:rsid w:val="00B07C92"/>
    <w:rsid w:val="00B10FFD"/>
    <w:rsid w:val="00B163F8"/>
    <w:rsid w:val="00B24CE5"/>
    <w:rsid w:val="00B37770"/>
    <w:rsid w:val="00B455D8"/>
    <w:rsid w:val="00B50C5B"/>
    <w:rsid w:val="00B57763"/>
    <w:rsid w:val="00B67476"/>
    <w:rsid w:val="00B72A50"/>
    <w:rsid w:val="00B74AF0"/>
    <w:rsid w:val="00B977BB"/>
    <w:rsid w:val="00BA19A7"/>
    <w:rsid w:val="00BB1A59"/>
    <w:rsid w:val="00BB5E1B"/>
    <w:rsid w:val="00BB6C11"/>
    <w:rsid w:val="00BD27EC"/>
    <w:rsid w:val="00BF19B9"/>
    <w:rsid w:val="00C11CB8"/>
    <w:rsid w:val="00C32411"/>
    <w:rsid w:val="00C3662B"/>
    <w:rsid w:val="00C40235"/>
    <w:rsid w:val="00C4227A"/>
    <w:rsid w:val="00C50E75"/>
    <w:rsid w:val="00C70638"/>
    <w:rsid w:val="00C83C1B"/>
    <w:rsid w:val="00C87AC2"/>
    <w:rsid w:val="00CB2C60"/>
    <w:rsid w:val="00CB607A"/>
    <w:rsid w:val="00CC0C41"/>
    <w:rsid w:val="00CC657E"/>
    <w:rsid w:val="00CC761E"/>
    <w:rsid w:val="00CD6D9C"/>
    <w:rsid w:val="00CE0008"/>
    <w:rsid w:val="00CF0EF1"/>
    <w:rsid w:val="00D02995"/>
    <w:rsid w:val="00D10DCD"/>
    <w:rsid w:val="00D143B8"/>
    <w:rsid w:val="00D36B35"/>
    <w:rsid w:val="00D63B64"/>
    <w:rsid w:val="00D665FD"/>
    <w:rsid w:val="00D705BD"/>
    <w:rsid w:val="00D82BCE"/>
    <w:rsid w:val="00D90C8B"/>
    <w:rsid w:val="00D92387"/>
    <w:rsid w:val="00DA116A"/>
    <w:rsid w:val="00DA7BBE"/>
    <w:rsid w:val="00DC4FB2"/>
    <w:rsid w:val="00DD41B9"/>
    <w:rsid w:val="00DE3316"/>
    <w:rsid w:val="00DF285B"/>
    <w:rsid w:val="00DF7960"/>
    <w:rsid w:val="00E00F3B"/>
    <w:rsid w:val="00E0281B"/>
    <w:rsid w:val="00E31CB9"/>
    <w:rsid w:val="00E31DB4"/>
    <w:rsid w:val="00E41D22"/>
    <w:rsid w:val="00E465CD"/>
    <w:rsid w:val="00E46A16"/>
    <w:rsid w:val="00E510D2"/>
    <w:rsid w:val="00E55DB7"/>
    <w:rsid w:val="00E63719"/>
    <w:rsid w:val="00E656A9"/>
    <w:rsid w:val="00E673DE"/>
    <w:rsid w:val="00E80BF4"/>
    <w:rsid w:val="00E906A1"/>
    <w:rsid w:val="00EA2F5A"/>
    <w:rsid w:val="00EB4D16"/>
    <w:rsid w:val="00EC0350"/>
    <w:rsid w:val="00EE28E1"/>
    <w:rsid w:val="00F03EBB"/>
    <w:rsid w:val="00F06995"/>
    <w:rsid w:val="00F06E93"/>
    <w:rsid w:val="00F2159D"/>
    <w:rsid w:val="00F26C34"/>
    <w:rsid w:val="00F27448"/>
    <w:rsid w:val="00F65A93"/>
    <w:rsid w:val="00F7702A"/>
    <w:rsid w:val="00F84C24"/>
    <w:rsid w:val="00F913CA"/>
    <w:rsid w:val="00F91C97"/>
    <w:rsid w:val="00F977BB"/>
    <w:rsid w:val="00FB4F8F"/>
    <w:rsid w:val="00FE019F"/>
    <w:rsid w:val="00FE5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B6A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752A4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2A4A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nhideWhenUsed/>
    <w:rsid w:val="00863746"/>
    <w:rPr>
      <w:color w:val="0563C1" w:themeColor="hyperlink"/>
      <w:u w:val="single"/>
    </w:rPr>
  </w:style>
  <w:style w:type="paragraph" w:styleId="a7">
    <w:name w:val="No Spacing"/>
    <w:link w:val="a8"/>
    <w:qFormat/>
    <w:rsid w:val="00212F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link w:val="a7"/>
    <w:locked/>
    <w:rsid w:val="00212F1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9">
    <w:name w:val="page number"/>
    <w:basedOn w:val="a0"/>
    <w:rsid w:val="00BB5E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.nurbaeva@mps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knedra_common@mps.gov.kz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911B6-8FA8-456E-A45F-933D18FA4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а</cp:lastModifiedBy>
  <cp:revision>233</cp:revision>
  <cp:lastPrinted>2024-11-06T10:45:00Z</cp:lastPrinted>
  <dcterms:created xsi:type="dcterms:W3CDTF">2022-12-20T10:14:00Z</dcterms:created>
  <dcterms:modified xsi:type="dcterms:W3CDTF">2024-11-26T05:07:00Z</dcterms:modified>
</cp:coreProperties>
</file>